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9CBDB" w14:textId="77777777" w:rsidR="00AC6E10" w:rsidRDefault="001A1641">
      <w:pPr>
        <w:pStyle w:val="a7"/>
        <w:widowControl/>
        <w:shd w:val="clear" w:color="auto" w:fill="FFFFFF"/>
        <w:spacing w:before="0" w:beforeAutospacing="0" w:after="0" w:afterAutospacing="0"/>
        <w:jc w:val="center"/>
        <w:rPr>
          <w:rFonts w:ascii="小标宋" w:eastAsia="小标宋" w:hAnsi="等线" w:cs="等线"/>
          <w:color w:val="000000"/>
          <w:sz w:val="21"/>
          <w:szCs w:val="20"/>
        </w:rPr>
      </w:pPr>
      <w:r>
        <w:rPr>
          <w:rFonts w:ascii="小标宋" w:eastAsia="小标宋" w:hAnsi="宋体" w:cs="宋体" w:hint="eastAsia"/>
          <w:b/>
          <w:color w:val="000000"/>
          <w:sz w:val="28"/>
          <w:shd w:val="clear" w:color="auto" w:fill="FFFFFF"/>
        </w:rPr>
        <w:t>附件1：北京林业大学第十一届研究生兼职辅导员岗位需求表</w:t>
      </w:r>
    </w:p>
    <w:tbl>
      <w:tblPr>
        <w:tblW w:w="807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2552"/>
        <w:gridCol w:w="1549"/>
        <w:gridCol w:w="1276"/>
        <w:gridCol w:w="1701"/>
      </w:tblGrid>
      <w:tr w:rsidR="00AC6E10" w14:paraId="1A8F2A31" w14:textId="77777777">
        <w:trPr>
          <w:trHeight w:val="567"/>
          <w:jc w:val="center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1F029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</w:rPr>
              <w:t>序号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83B70A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</w:rPr>
              <w:t>学院名称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92B182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</w:rPr>
              <w:t>辅导员人数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0B81C8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</w:rPr>
              <w:t>负责人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CCF12A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</w:rPr>
              <w:t>联系地点</w:t>
            </w:r>
          </w:p>
        </w:tc>
      </w:tr>
      <w:tr w:rsidR="00AC6E10" w14:paraId="1883C7B9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D65BB2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933F03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林学院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1A8E1E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FACF56" w14:textId="7A450655" w:rsidR="00AC6E10" w:rsidRDefault="007770D8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胡浩然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4FDF39" w14:textId="013005F2" w:rsidR="00AC6E10" w:rsidRDefault="001A1641" w:rsidP="007770D8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林业楼4</w:t>
            </w:r>
            <w:r w:rsidR="007770D8">
              <w:rPr>
                <w:rFonts w:ascii="宋体" w:hAnsi="宋体" w:cs="Arial"/>
              </w:rPr>
              <w:t>10</w:t>
            </w:r>
          </w:p>
        </w:tc>
      </w:tr>
      <w:tr w:rsidR="00AC6E10" w14:paraId="150CC8D9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34632D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855C66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水土保持学院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E2DF9D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843EE2" w14:textId="1E78862A" w:rsidR="00AC6E10" w:rsidRDefault="00F07D39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郝嘉航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DB7D40" w14:textId="6D7E9C99" w:rsidR="00AC6E10" w:rsidRDefault="001A1641" w:rsidP="003544B5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主楼61</w:t>
            </w:r>
            <w:r w:rsidR="003544B5">
              <w:rPr>
                <w:rFonts w:ascii="宋体" w:hAnsi="宋体" w:cs="Arial"/>
              </w:rPr>
              <w:t>4</w:t>
            </w:r>
          </w:p>
        </w:tc>
      </w:tr>
      <w:tr w:rsidR="00AC6E10" w14:paraId="51D6E1E5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326E27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9AFB44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生物科学与技术学院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62AFFC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017FBE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李 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155784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生物楼321</w:t>
            </w:r>
          </w:p>
        </w:tc>
      </w:tr>
      <w:tr w:rsidR="00AC6E10" w14:paraId="1B44CC51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93D1C6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D868FA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园林学院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D945AE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193155" w14:textId="696A9B1D" w:rsidR="00AC6E10" w:rsidRDefault="00F07D39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高志涵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5FD9B6" w14:textId="740BA22B" w:rsidR="00AC6E10" w:rsidRDefault="001A1641" w:rsidP="00A62317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学研C14</w:t>
            </w:r>
            <w:r w:rsidR="00A62317">
              <w:rPr>
                <w:rFonts w:ascii="宋体" w:hAnsi="宋体" w:cs="Arial"/>
              </w:rPr>
              <w:t>17</w:t>
            </w:r>
          </w:p>
        </w:tc>
      </w:tr>
      <w:tr w:rsidR="00AC6E10" w14:paraId="32652EDF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42552F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A7113B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经济管理学院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930D0A" w14:textId="187971BD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2</w:t>
            </w:r>
            <w:r w:rsidR="00A62317">
              <w:rPr>
                <w:rFonts w:ascii="宋体" w:hAnsi="宋体" w:cs="Arial"/>
              </w:rPr>
              <w:t>+3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926E40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王宏腾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1AA328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学研C0519</w:t>
            </w:r>
          </w:p>
        </w:tc>
      </w:tr>
      <w:tr w:rsidR="00AC6E10" w14:paraId="476E7E74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1C22F9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3F322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工学院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604756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92DCED" w14:textId="6F221736" w:rsidR="00AC6E10" w:rsidRDefault="00F07D39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李梓仪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2EBCB2" w14:textId="444DBCCE" w:rsidR="00AC6E10" w:rsidRDefault="001A1641" w:rsidP="00B0568A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学研C08</w:t>
            </w:r>
            <w:r w:rsidR="00B0568A">
              <w:rPr>
                <w:rFonts w:ascii="宋体" w:hAnsi="宋体" w:cs="Arial"/>
              </w:rPr>
              <w:t>12</w:t>
            </w:r>
          </w:p>
        </w:tc>
      </w:tr>
      <w:tr w:rsidR="00AC6E10" w14:paraId="59F05B28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BDDEF0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8DA710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材料科学与技术学院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C2C0E5" w14:textId="0BCF2CB5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2</w:t>
            </w:r>
            <w:r w:rsidR="001C2C14">
              <w:rPr>
                <w:rFonts w:ascii="宋体" w:hAnsi="宋体" w:cs="Arial"/>
              </w:rPr>
              <w:t>+1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FE5F7" w14:textId="4B335345" w:rsidR="00AC6E10" w:rsidRDefault="00F07D39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吴丹妮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362061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森工楼317</w:t>
            </w:r>
          </w:p>
        </w:tc>
      </w:tr>
      <w:tr w:rsidR="00AC6E10" w14:paraId="7FAD7FEF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9229C5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D18E53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人文社会科学学院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131991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BDC741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李正仁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CD076F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学研C1113</w:t>
            </w:r>
          </w:p>
        </w:tc>
      </w:tr>
      <w:tr w:rsidR="00AC6E10" w14:paraId="5B726FB5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2F4724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FECF23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外语学院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939F54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4C6D4A" w14:textId="460869C0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郑</w:t>
            </w:r>
            <w:r w:rsidR="005A2CF2">
              <w:rPr>
                <w:rFonts w:ascii="宋体" w:hAnsi="宋体" w:cs="Arial" w:hint="eastAsia"/>
              </w:rPr>
              <w:t xml:space="preserve"> </w:t>
            </w:r>
            <w:r>
              <w:rPr>
                <w:rFonts w:ascii="宋体" w:hAnsi="宋体" w:cs="Arial" w:hint="eastAsia"/>
              </w:rPr>
              <w:t>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90232C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学研C091</w:t>
            </w:r>
            <w:r>
              <w:rPr>
                <w:rFonts w:ascii="宋体" w:hAnsi="宋体" w:cs="Arial"/>
              </w:rPr>
              <w:t>1</w:t>
            </w:r>
          </w:p>
        </w:tc>
      </w:tr>
      <w:tr w:rsidR="00AC6E10" w14:paraId="0B3EE7CD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3D0CCB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278B0D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信息学院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661C9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5AF7EC" w14:textId="11024625" w:rsidR="00AC6E10" w:rsidRDefault="00F07D39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赵 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CAB851" w14:textId="5783673E" w:rsidR="00AC6E10" w:rsidRDefault="001A1641" w:rsidP="009E29FA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西配楼1</w:t>
            </w:r>
            <w:bookmarkStart w:id="0" w:name="_GoBack"/>
            <w:bookmarkEnd w:id="0"/>
            <w:r>
              <w:rPr>
                <w:rFonts w:ascii="宋体" w:hAnsi="宋体" w:cs="Arial"/>
              </w:rPr>
              <w:t>1</w:t>
            </w:r>
            <w:r w:rsidR="009E29FA">
              <w:rPr>
                <w:rFonts w:ascii="宋体" w:hAnsi="宋体" w:cs="Arial"/>
              </w:rPr>
              <w:t>8</w:t>
            </w:r>
          </w:p>
        </w:tc>
      </w:tr>
      <w:tr w:rsidR="00AC6E10" w14:paraId="35354593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A59A5F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14901F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理学院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E97052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898CDA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凡 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2315ED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主楼308</w:t>
            </w:r>
          </w:p>
        </w:tc>
      </w:tr>
      <w:tr w:rsidR="00AC6E10" w14:paraId="3EE51164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5D7125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E0C0ED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生态与自然保护学院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1A792A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015586" w14:textId="7F37D984" w:rsidR="00AC6E10" w:rsidRDefault="009E29FA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朴东鹤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A8952D" w14:textId="1753540F" w:rsidR="00AC6E10" w:rsidRDefault="009E29FA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 w:rsidRPr="009E29FA">
              <w:rPr>
                <w:rFonts w:ascii="宋体" w:hAnsi="宋体" w:cs="Arial" w:hint="eastAsia"/>
              </w:rPr>
              <w:t>主楼1219</w:t>
            </w:r>
          </w:p>
        </w:tc>
      </w:tr>
      <w:tr w:rsidR="00AC6E10" w14:paraId="49DB1E92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17F9E6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19F6B1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环境科学与工程学院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E97F74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E35E86" w14:textId="7E1F4CDA" w:rsidR="00AC6E10" w:rsidRDefault="001C2C14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高铭辰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9B7A29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主楼118</w:t>
            </w:r>
          </w:p>
        </w:tc>
      </w:tr>
      <w:tr w:rsidR="00AC6E10" w14:paraId="0290C164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34B9C5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390977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艺术设计学院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CC2439" w14:textId="1C31EA06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1</w:t>
            </w:r>
            <w:r w:rsidR="00DE0522">
              <w:rPr>
                <w:rFonts w:ascii="宋体" w:hAnsi="宋体" w:cs="Arial"/>
              </w:rPr>
              <w:t>+1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61EC54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雪 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6CDE40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/>
              </w:rPr>
              <w:t>学研A1207</w:t>
            </w:r>
          </w:p>
        </w:tc>
      </w:tr>
      <w:tr w:rsidR="00AC6E10" w14:paraId="084B526F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A8ABFF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70752D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马克思主义学院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34F196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F63D53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何雅娴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0588EF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学研C1206</w:t>
            </w:r>
          </w:p>
        </w:tc>
      </w:tr>
      <w:tr w:rsidR="00AC6E10" w14:paraId="59D751C1" w14:textId="77777777">
        <w:trPr>
          <w:trHeight w:val="567"/>
          <w:jc w:val="center"/>
        </w:trPr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8A766F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等线"/>
                <w:sz w:val="21"/>
                <w:szCs w:val="21"/>
              </w:rPr>
            </w:pPr>
            <w:r>
              <w:rPr>
                <w:rFonts w:ascii="宋体" w:hAnsi="宋体" w:cs="Arial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EF5253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草业与草原学院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FD4005" w14:textId="0E3BE64A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1</w:t>
            </w:r>
            <w:r w:rsidR="00217E8F">
              <w:rPr>
                <w:rFonts w:ascii="宋体" w:hAnsi="宋体" w:cs="Arial"/>
              </w:rPr>
              <w:t>+</w:t>
            </w:r>
            <w:r w:rsidR="00217E8F">
              <w:rPr>
                <w:rFonts w:ascii="宋体" w:hAnsi="宋体" w:cs="Arial" w:hint="eastAsi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44CEDF" w14:textId="08006D57" w:rsidR="00AC6E10" w:rsidRDefault="00DE0522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孙立恒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DFB890" w14:textId="77777777" w:rsidR="00AC6E10" w:rsidRDefault="001A1641">
            <w:pPr>
              <w:pStyle w:val="a7"/>
              <w:widowControl/>
              <w:spacing w:before="0" w:beforeAutospacing="0" w:after="0" w:afterAutospacing="0"/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8</w:t>
            </w:r>
            <w:r>
              <w:rPr>
                <w:rFonts w:ascii="宋体" w:hAnsi="宋体" w:cs="Arial"/>
              </w:rPr>
              <w:t>号楼</w:t>
            </w:r>
            <w:r>
              <w:rPr>
                <w:rFonts w:ascii="宋体" w:hAnsi="宋体" w:cs="Arial" w:hint="eastAsia"/>
              </w:rPr>
              <w:t>415</w:t>
            </w:r>
          </w:p>
        </w:tc>
      </w:tr>
    </w:tbl>
    <w:p w14:paraId="402B4755" w14:textId="77777777" w:rsidR="00AC6E10" w:rsidRDefault="00AC6E10">
      <w:pPr>
        <w:pStyle w:val="a7"/>
        <w:widowControl/>
        <w:shd w:val="clear" w:color="auto" w:fill="FFFFFF"/>
        <w:spacing w:before="0" w:beforeAutospacing="0" w:after="0" w:afterAutospacing="0"/>
        <w:rPr>
          <w:rFonts w:ascii="宋体" w:hAnsi="宋体" w:cs="宋体"/>
          <w:color w:val="000000"/>
          <w:shd w:val="clear" w:color="auto" w:fill="FFFFFF"/>
        </w:rPr>
      </w:pPr>
    </w:p>
    <w:p w14:paraId="4FC5BE92" w14:textId="77777777" w:rsidR="00AC6E10" w:rsidRDefault="001A1641">
      <w:pPr>
        <w:pStyle w:val="a7"/>
        <w:widowControl/>
        <w:shd w:val="clear" w:color="auto" w:fill="FFFFFF"/>
        <w:spacing w:before="0" w:beforeAutospacing="0" w:after="0" w:afterAutospacing="0"/>
        <w:rPr>
          <w:rFonts w:ascii="宋体" w:hAnsi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备注：+“1，2”表示该兼职辅导员岗位为各学院自设，由学院支付辅导员津贴，享受同等待遇。</w:t>
      </w:r>
    </w:p>
    <w:sectPr w:rsidR="00AC6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DA614" w14:textId="77777777" w:rsidR="00537D5A" w:rsidRDefault="00537D5A" w:rsidP="00F07D39">
      <w:r>
        <w:separator/>
      </w:r>
    </w:p>
  </w:endnote>
  <w:endnote w:type="continuationSeparator" w:id="0">
    <w:p w14:paraId="610C2784" w14:textId="77777777" w:rsidR="00537D5A" w:rsidRDefault="00537D5A" w:rsidP="00F0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68F58" w14:textId="77777777" w:rsidR="00537D5A" w:rsidRDefault="00537D5A" w:rsidP="00F07D39">
      <w:r>
        <w:separator/>
      </w:r>
    </w:p>
  </w:footnote>
  <w:footnote w:type="continuationSeparator" w:id="0">
    <w:p w14:paraId="50E2E152" w14:textId="77777777" w:rsidR="00537D5A" w:rsidRDefault="00537D5A" w:rsidP="00F07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F5"/>
    <w:rsid w:val="001A1641"/>
    <w:rsid w:val="001C2C14"/>
    <w:rsid w:val="00217E8F"/>
    <w:rsid w:val="003544B5"/>
    <w:rsid w:val="003637F8"/>
    <w:rsid w:val="003B3E61"/>
    <w:rsid w:val="003D7D86"/>
    <w:rsid w:val="00403679"/>
    <w:rsid w:val="00431591"/>
    <w:rsid w:val="00537D5A"/>
    <w:rsid w:val="005A2CF2"/>
    <w:rsid w:val="006A56F5"/>
    <w:rsid w:val="007770D8"/>
    <w:rsid w:val="007C001C"/>
    <w:rsid w:val="009A2549"/>
    <w:rsid w:val="009B21C3"/>
    <w:rsid w:val="009E29FA"/>
    <w:rsid w:val="00A014BA"/>
    <w:rsid w:val="00A60257"/>
    <w:rsid w:val="00A62317"/>
    <w:rsid w:val="00AC6E10"/>
    <w:rsid w:val="00B0568A"/>
    <w:rsid w:val="00B766E0"/>
    <w:rsid w:val="00B92BFA"/>
    <w:rsid w:val="00DE0522"/>
    <w:rsid w:val="00E03B8F"/>
    <w:rsid w:val="00F07D39"/>
    <w:rsid w:val="039943F6"/>
    <w:rsid w:val="11AA0249"/>
    <w:rsid w:val="13083E48"/>
    <w:rsid w:val="2D742B7E"/>
    <w:rsid w:val="603B4F3C"/>
    <w:rsid w:val="649A489D"/>
    <w:rsid w:val="6589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6A3E4"/>
  <w15:docId w15:val="{824D15F6-A7C0-4CB8-9FF7-8A41F52D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qFormat/>
    <w:pPr>
      <w:widowControl w:val="0"/>
      <w:spacing w:before="100" w:beforeAutospacing="1" w:after="100" w:afterAutospacing="1"/>
    </w:pPr>
    <w:rPr>
      <w:rFonts w:ascii="Calibri" w:eastAsia="宋体" w:hAnsi="Calibri" w:cs="Times New Roman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07D3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07D3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23</cp:revision>
  <cp:lastPrinted>2025-09-18T07:18:00Z</cp:lastPrinted>
  <dcterms:created xsi:type="dcterms:W3CDTF">2024-09-27T09:32:00Z</dcterms:created>
  <dcterms:modified xsi:type="dcterms:W3CDTF">2025-09-19T02:53:00Z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0A36B298EB8448F69D235611D1CADBA8_13</vt:lpwstr>
  </property>
  <property fmtid="{D5CDD505-2E9C-101B-9397-08002B2CF9AE}" pid="4" name="KSOTemplateDocerSaveRecord">
    <vt:lpwstr>eyJoZGlkIjoiYzA0MjZkN2ZlODU3NmYwMDliZTk5NzQwNmI1NWZiNTkiLCJ1c2VySWQiOiIxMTQyNjYwMjk3In0=</vt:lpwstr>
  </property>
</Properties>
</file>