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28"/>
          <w:szCs w:val="28"/>
        </w:rPr>
        <w:t>附件：</w:t>
      </w:r>
      <w:r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42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ind w:firstLine="964" w:firstLineChars="300"/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北京林业大学第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寻找身边的学术榜样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推荐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page" w:tblpX="1842" w:tblpY="295"/>
        <w:tblOverlap w:val="never"/>
        <w:tblW w:w="91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0"/>
        <w:gridCol w:w="1215"/>
        <w:gridCol w:w="1770"/>
        <w:gridCol w:w="1875"/>
        <w:gridCol w:w="2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推荐人信息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所在院系班级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被推荐人信息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所在院系班级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3" w:hRule="atLeast"/>
        </w:trPr>
        <w:tc>
          <w:tcPr>
            <w:tcW w:w="1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生活照片</w:t>
            </w:r>
          </w:p>
        </w:tc>
        <w:tc>
          <w:tcPr>
            <w:tcW w:w="6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请随推荐表一同发至邮箱，照片命名为被推荐人姓名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3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推荐理由或主要事迹（500-1000字）</w:t>
            </w:r>
          </w:p>
        </w:tc>
        <w:tc>
          <w:tcPr>
            <w:tcW w:w="7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widowControl/>
        <w:jc w:val="left"/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28"/>
          <w:szCs w:val="28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5D"/>
    <w:rsid w:val="0019154E"/>
    <w:rsid w:val="003C745D"/>
    <w:rsid w:val="00D613AB"/>
    <w:rsid w:val="00F26842"/>
    <w:rsid w:val="58120E5D"/>
    <w:rsid w:val="6E8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5</TotalTime>
  <ScaleCrop>false</ScaleCrop>
  <LinksUpToDate>false</LinksUpToDate>
  <CharactersWithSpaces>306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2018-10-14T08:42:00Z</dcterms:created>
  <dc:creator>迪 姚</dc:creator>
  <cp:lastModifiedBy>淡沫1387692777</cp:lastModifiedBy>
  <dcterms:modified xsi:type="dcterms:W3CDTF">2018-10-15T16:26:21Z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